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31" w:rsidRDefault="00741B31" w:rsidP="00741B31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O b e c n é   z a s t u p i t e ľ s t v o   v   H r u š o v e</w:t>
      </w:r>
    </w:p>
    <w:p w:rsidR="00741B31" w:rsidRDefault="00741B31" w:rsidP="00741B31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--------------------------------------------------------------</w:t>
      </w:r>
    </w:p>
    <w:p w:rsidR="00741B31" w:rsidRDefault="00741B31" w:rsidP="00741B31">
      <w:pPr>
        <w:pStyle w:val="Obyajntext"/>
        <w:jc w:val="center"/>
        <w:rPr>
          <w:rFonts w:eastAsia="MS Mincho"/>
        </w:rPr>
      </w:pPr>
    </w:p>
    <w:p w:rsidR="00741B31" w:rsidRDefault="00741B31" w:rsidP="00741B31">
      <w:pPr>
        <w:pStyle w:val="Obyajntext"/>
        <w:jc w:val="center"/>
        <w:rPr>
          <w:rFonts w:eastAsia="MS Mincho"/>
          <w:b/>
        </w:rPr>
      </w:pPr>
      <w:r w:rsidRPr="009722CC">
        <w:rPr>
          <w:rFonts w:eastAsia="MS Mincho"/>
          <w:b/>
        </w:rPr>
        <w:t>Z Á P I S N I C A</w:t>
      </w:r>
      <w:r>
        <w:rPr>
          <w:rFonts w:eastAsia="MS Mincho"/>
          <w:b/>
        </w:rPr>
        <w:t> </w:t>
      </w:r>
    </w:p>
    <w:p w:rsidR="00741B31" w:rsidRDefault="00741B31" w:rsidP="00741B31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Zo 3. zasadania OZ v Hrušove konaného dňa 17.8.2015</w:t>
      </w:r>
    </w:p>
    <w:p w:rsidR="00741B31" w:rsidRDefault="00741B31" w:rsidP="00741B31">
      <w:pPr>
        <w:pStyle w:val="Obyajntext"/>
        <w:jc w:val="center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otvoril a vedie starosta obce. Po privítaní oboznamuje OZ s programom rokovania a poveruje overením zápisnice Mgr.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 xml:space="preserve">  a G. </w:t>
      </w:r>
      <w:proofErr w:type="spellStart"/>
      <w:r>
        <w:rPr>
          <w:rFonts w:eastAsia="MS Mincho"/>
        </w:rPr>
        <w:t>Pálla</w:t>
      </w:r>
      <w:proofErr w:type="spellEnd"/>
      <w:r>
        <w:rPr>
          <w:rFonts w:eastAsia="MS Mincho"/>
        </w:rPr>
        <w:t xml:space="preserve">. 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>
        <w:rPr>
          <w:rFonts w:eastAsia="MS Mincho"/>
          <w:b/>
        </w:rPr>
        <w:t>PROGRAM ROKOVANIA</w:t>
      </w:r>
    </w:p>
    <w:p w:rsidR="00741B31" w:rsidRDefault="00741B31" w:rsidP="00741B31">
      <w:pPr>
        <w:pStyle w:val="Obyajntext"/>
        <w:rPr>
          <w:rFonts w:eastAsia="MS Mincho"/>
          <w:b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OZ  v Hrušove  jednohlasne schvaľuje predložený program rokovania.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Pr="00B679BF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B679BF">
        <w:rPr>
          <w:rFonts w:eastAsia="MS Mincho"/>
          <w:b/>
        </w:rPr>
        <w:t>KONTROLA UZNESENÍ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Starosta obce prečítal zápisnicu z minulého rokovania a skonštatoval, že uznesenia zo zasadania OZ zo dňa 05.06.2015 sú splnené.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Pr="00B679BF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B679BF">
        <w:rPr>
          <w:rFonts w:eastAsia="MS Mincho"/>
          <w:b/>
        </w:rPr>
        <w:t>ZÁVEREČNÝ ÚČET OBCE</w:t>
      </w:r>
      <w:r>
        <w:rPr>
          <w:rFonts w:eastAsia="MS Mincho"/>
          <w:b/>
        </w:rPr>
        <w:t xml:space="preserve"> ZA ROK 2014</w:t>
      </w:r>
      <w:r w:rsidRPr="00B679BF">
        <w:rPr>
          <w:rFonts w:eastAsia="MS Mincho"/>
          <w:b/>
        </w:rPr>
        <w:t xml:space="preserve"> – UZNESENIE č.16/2015 </w:t>
      </w:r>
    </w:p>
    <w:p w:rsidR="00741B31" w:rsidRPr="00B679BF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 w:rsidRPr="00B679BF">
        <w:rPr>
          <w:rFonts w:eastAsia="MS Mincho"/>
        </w:rPr>
        <w:t xml:space="preserve">Obecné zastupiteľstvo </w:t>
      </w:r>
      <w:r>
        <w:rPr>
          <w:rFonts w:eastAsia="MS Mincho"/>
        </w:rPr>
        <w:t>prerokovalo predložený materiál doplnený o čerpanie Rezervného fondu obce  a ZÁVEREČNÝ ÚČET OBCE SCHVAĽUJE BEZ VÝHRAD – jednohlasne.</w:t>
      </w:r>
    </w:p>
    <w:p w:rsidR="00741B31" w:rsidRPr="006B51A2" w:rsidRDefault="00741B31" w:rsidP="00741B31">
      <w:pPr>
        <w:pStyle w:val="Obyajntext"/>
        <w:rPr>
          <w:rFonts w:eastAsia="MS Mincho"/>
          <w:b/>
        </w:rPr>
      </w:pPr>
    </w:p>
    <w:p w:rsidR="00741B31" w:rsidRPr="006B51A2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6B51A2">
        <w:rPr>
          <w:rFonts w:eastAsia="MS Mincho"/>
          <w:b/>
        </w:rPr>
        <w:t>MATERSKÁ ŠKOLA  - INFORMÁCIA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Starosta obce informoval poslancov OZ o podaní žiadosti na Úrad práce v Rožňave o refundáciu časti mzdy  učiteľky a upratovačky v novootvorenej Materskej škole, ako aj potrebné žiadosti na Regionálny úrad verejného zdravotníctva v Rožňave.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 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Pr="006B1BAC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6B1BAC">
        <w:rPr>
          <w:rFonts w:eastAsia="MS Mincho"/>
          <w:b/>
        </w:rPr>
        <w:t>ČINNOSŤ KLUBU MLADÝCH – UZNESENIE č.17/2015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Obecné zastupiteľstvo sa uznieslo, že rozhodnutie o znovuotvorení klubu mladých prijmú na nasledujúcom zasadaní OZ, pretože podaná žiadosť vykazuje známky diskriminácie.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Pr="006B1BAC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6B1BAC">
        <w:rPr>
          <w:rFonts w:eastAsia="MS Mincho"/>
          <w:b/>
        </w:rPr>
        <w:t>ZRUŠENIE UZNESENIA č.14/2015 – UZNESENIE č.18/2015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týmto ruší Uznesenie č.14/2015 – odpredaj </w:t>
      </w:r>
      <w:proofErr w:type="spellStart"/>
      <w:r>
        <w:rPr>
          <w:rFonts w:eastAsia="MS Mincho"/>
        </w:rPr>
        <w:t>púozemku</w:t>
      </w:r>
      <w:proofErr w:type="spellEnd"/>
      <w:r>
        <w:rPr>
          <w:rFonts w:eastAsia="MS Mincho"/>
        </w:rPr>
        <w:t xml:space="preserve"> p. </w:t>
      </w:r>
      <w:proofErr w:type="spellStart"/>
      <w:r>
        <w:rPr>
          <w:rFonts w:eastAsia="MS Mincho"/>
        </w:rPr>
        <w:t>Szaszákovi</w:t>
      </w:r>
      <w:proofErr w:type="spellEnd"/>
      <w:r>
        <w:rPr>
          <w:rFonts w:eastAsia="MS Mincho"/>
        </w:rPr>
        <w:t xml:space="preserve">, nakoľko uvedený pozemok nie je </w:t>
      </w:r>
      <w:proofErr w:type="spellStart"/>
      <w:r>
        <w:rPr>
          <w:rFonts w:eastAsia="MS Mincho"/>
        </w:rPr>
        <w:t>vlastnítvom</w:t>
      </w:r>
      <w:proofErr w:type="spellEnd"/>
      <w:r>
        <w:rPr>
          <w:rFonts w:eastAsia="MS Mincho"/>
        </w:rPr>
        <w:t xml:space="preserve"> obce ale po ROEP je vlastníctvom žiadateľa.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Pr="00087F6E" w:rsidRDefault="00741B31" w:rsidP="00741B31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087F6E">
        <w:rPr>
          <w:rFonts w:eastAsia="MS Mincho"/>
          <w:b/>
        </w:rPr>
        <w:t>ÚPRAVA PLATU HLAVNEJ KONTROLÓRKY – UZNESENIE č.19/2015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Obecné zastupiteľstvo jednohlasne schvaľuje navýšenie platu hlavnej kontrolórke obce o 30 % mesačne.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2. FESTIVAL PÁLENKY A SLIVIEK  – UZNESENIE č.20/2015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Starosta obce informoval členov OZ, že boli rozposlané pozvánky s predbežným programom priebehu 2. Festivalu pálenky a sliviek v Hrušove, ktorý sa bude konať dňa 22.8.2015. Členovia OZ sa uzniesli na  nasledujúcom programe: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13.00 - Verš  - Mgr. T. </w:t>
      </w:r>
      <w:proofErr w:type="spellStart"/>
      <w:r>
        <w:rPr>
          <w:rFonts w:eastAsia="MS Mincho"/>
        </w:rPr>
        <w:t>Pogányová</w:t>
      </w:r>
      <w:proofErr w:type="spellEnd"/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lastRenderedPageBreak/>
        <w:t xml:space="preserve">        Slávnostný príhovor starostu obce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13.30 – Bohoslužba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14.00 – Eugen KOVÁCS – Hubári – predstavenie knihy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      - Spevokol zo Silickej Jablonice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      - ľudový umelec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      - program pre deti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15.45 – podpis Zmluvy o spolupráci medzi obcami </w:t>
      </w:r>
      <w:proofErr w:type="spellStart"/>
      <w:r>
        <w:rPr>
          <w:rFonts w:eastAsia="MS Mincho"/>
        </w:rPr>
        <w:t>Aggtelek</w:t>
      </w:r>
      <w:proofErr w:type="spellEnd"/>
      <w:r>
        <w:rPr>
          <w:rFonts w:eastAsia="MS Mincho"/>
        </w:rPr>
        <w:t xml:space="preserve"> a Hrušov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16.00 – vystúpenie skupiny TESÓK 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17.30 – ťah tomboly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19.00 – zábava na priestranstve pred  obecným úradom. 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Ďalej sa uznieslo na cenníku – priložený a forme vstupeniek.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100 vstupeniek bude na predaj a 60 pre VIP návštevníkov.</w:t>
      </w:r>
    </w:p>
    <w:p w:rsidR="00741B31" w:rsidRDefault="00741B31" w:rsidP="00741B31">
      <w:pPr>
        <w:pStyle w:val="Obyajntext"/>
        <w:rPr>
          <w:rFonts w:eastAsia="MS Mincho"/>
        </w:rPr>
      </w:pP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>Pálenku a koláče dodajú obyvatelia obce, ako aj zeleninu do gulášu, mäso dodá poľovnícke združenie z Jablonova nad Turňou ako sponzorský dar.</w:t>
      </w:r>
    </w:p>
    <w:p w:rsidR="00741B31" w:rsidRDefault="00741B31" w:rsidP="00741B31">
      <w:pPr>
        <w:pStyle w:val="Obyajntext"/>
        <w:rPr>
          <w:rFonts w:eastAsia="MS Mincho"/>
        </w:rPr>
      </w:pPr>
      <w:r>
        <w:rPr>
          <w:rFonts w:eastAsia="MS Mincho"/>
        </w:rPr>
        <w:t xml:space="preserve">    </w:t>
      </w: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Po skončení programu starosta obce poďakoval prítomným za účasť a zasadanie ukončil.</w:t>
      </w: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Overovatelia zápisnice:</w:t>
      </w: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......................                                 Gabriel </w:t>
      </w:r>
      <w:proofErr w:type="spellStart"/>
      <w:r>
        <w:rPr>
          <w:rFonts w:eastAsia="MS Mincho"/>
        </w:rPr>
        <w:t>Parti</w:t>
      </w:r>
      <w:proofErr w:type="spellEnd"/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Starosta obce</w:t>
      </w:r>
    </w:p>
    <w:p w:rsidR="00741B31" w:rsidRDefault="00741B31" w:rsidP="00741B31">
      <w:pPr>
        <w:pStyle w:val="Obyajntext"/>
        <w:jc w:val="both"/>
        <w:rPr>
          <w:rFonts w:eastAsia="MS Mincho"/>
        </w:rPr>
      </w:pPr>
      <w:r>
        <w:rPr>
          <w:rFonts w:eastAsia="MS Mincho"/>
        </w:rPr>
        <w:t>.......................</w:t>
      </w: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741B31" w:rsidRDefault="00741B31" w:rsidP="00741B31">
      <w:pPr>
        <w:pStyle w:val="Obyajntext"/>
        <w:jc w:val="both"/>
        <w:rPr>
          <w:rFonts w:eastAsia="MS Mincho"/>
        </w:rPr>
      </w:pPr>
    </w:p>
    <w:p w:rsidR="001C7D6B" w:rsidRDefault="001C7D6B">
      <w:bookmarkStart w:id="0" w:name="_GoBack"/>
      <w:bookmarkEnd w:id="0"/>
    </w:p>
    <w:sectPr w:rsidR="001C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072C2"/>
    <w:multiLevelType w:val="hybridMultilevel"/>
    <w:tmpl w:val="739A61A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1"/>
    <w:rsid w:val="001C7D6B"/>
    <w:rsid w:val="007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BCA72-E88A-4B79-B7BA-10E491A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741B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741B31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1</cp:revision>
  <dcterms:created xsi:type="dcterms:W3CDTF">2015-12-15T10:28:00Z</dcterms:created>
  <dcterms:modified xsi:type="dcterms:W3CDTF">2015-12-15T10:30:00Z</dcterms:modified>
</cp:coreProperties>
</file>